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0E" w:rsidRDefault="00B64730" w:rsidP="00C91185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3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val="uz-Cyrl-UZ" w:eastAsia="ru-RU"/>
        </w:rPr>
        <w:t>С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амарқанд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val="uz-Cyrl-UZ" w:eastAsia="ru-RU"/>
        </w:rPr>
        <w:t xml:space="preserve"> туман</w:t>
      </w:r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и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ҳокими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val="uz-Cyrl-UZ" w:eastAsia="ru-RU"/>
        </w:rPr>
        <w:t>Ш.У.Джамаловнинг</w:t>
      </w:r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val="uz-Cyrl-UZ" w:eastAsia="ru-RU"/>
        </w:rPr>
        <w:t>Ў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збек</w:t>
      </w:r>
      <w:bookmarkStart w:id="0" w:name="_GoBack"/>
      <w:bookmarkEnd w:id="0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истон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val="uz-Cyrl-UZ" w:eastAsia="ru-RU"/>
        </w:rPr>
        <w:t>Р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еспубликаси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val="uz-Cyrl-UZ" w:eastAsia="ru-RU"/>
        </w:rPr>
        <w:t>К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онституцияси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қабул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қилинганлигининг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йигирма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val="uz-Cyrl-UZ" w:eastAsia="ru-RU"/>
        </w:rPr>
        <w:t>олти</w:t>
      </w:r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йиллигига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бағишланган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тантанали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тадбирдаги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табрик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4"/>
          <w:lang w:eastAsia="ru-RU"/>
        </w:rPr>
        <w:t>сўзи</w:t>
      </w:r>
      <w:proofErr w:type="spellEnd"/>
    </w:p>
    <w:p w:rsidR="00C91185" w:rsidRPr="00C91185" w:rsidRDefault="00C91185" w:rsidP="00C91185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34"/>
          <w:lang w:val="en-US" w:eastAsia="ru-RU"/>
        </w:rPr>
      </w:pPr>
    </w:p>
    <w:p w:rsidR="000F28F2" w:rsidRPr="00C91185" w:rsidRDefault="000F28F2" w:rsidP="00C91185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"/>
          <w:szCs w:val="8"/>
          <w:lang w:eastAsia="ru-RU"/>
        </w:rPr>
      </w:pPr>
    </w:p>
    <w:p w:rsidR="005B03BE" w:rsidRPr="00B64730" w:rsidRDefault="00546F0E" w:rsidP="00C9118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>Самарқанд</w:t>
      </w:r>
      <w:proofErr w:type="spellEnd"/>
      <w:r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 xml:space="preserve"> </w:t>
      </w:r>
      <w:r w:rsidR="005B03BE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val="uz-Cyrl-UZ" w:eastAsia="ru-RU"/>
        </w:rPr>
        <w:t>тумани</w:t>
      </w:r>
      <w:r w:rsidR="005B03BE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ab/>
      </w:r>
      <w:r w:rsidR="001020D7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val="uz-Cyrl-UZ" w:eastAsia="ru-RU"/>
        </w:rPr>
        <w:tab/>
      </w:r>
      <w:r w:rsidR="00C4620F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val="uz-Cyrl-UZ" w:eastAsia="ru-RU"/>
        </w:rPr>
        <w:tab/>
      </w:r>
      <w:r w:rsidR="00C4620F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val="uz-Cyrl-UZ" w:eastAsia="ru-RU"/>
        </w:rPr>
        <w:tab/>
      </w:r>
      <w:r w:rsidR="00C4620F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val="uz-Cyrl-UZ" w:eastAsia="ru-RU"/>
        </w:rPr>
        <w:tab/>
      </w:r>
      <w:r w:rsidR="003728D9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>5</w:t>
      </w:r>
      <w:r w:rsidR="005313DA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val="uz-Cyrl-UZ" w:eastAsia="ru-RU"/>
        </w:rPr>
        <w:t xml:space="preserve"> </w:t>
      </w:r>
      <w:r w:rsidR="005B03BE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>декабрь 201</w:t>
      </w:r>
      <w:r w:rsidR="003728D9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>8</w:t>
      </w:r>
      <w:r w:rsidR="005B03BE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 xml:space="preserve"> </w:t>
      </w:r>
      <w:proofErr w:type="spellStart"/>
      <w:r w:rsidR="005B03BE" w:rsidRPr="00C91185">
        <w:rPr>
          <w:rFonts w:ascii="Times New Roman" w:eastAsia="Times New Roman" w:hAnsi="Times New Roman" w:cs="Times New Roman"/>
          <w:i/>
          <w:iCs/>
          <w:color w:val="333333"/>
          <w:sz w:val="18"/>
          <w:szCs w:val="24"/>
          <w:lang w:eastAsia="ru-RU"/>
        </w:rPr>
        <w:t>йил</w:t>
      </w:r>
      <w:proofErr w:type="spellEnd"/>
      <w:r w:rsidR="005B03BE" w:rsidRPr="00C91185"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  <w:t xml:space="preserve"> </w:t>
      </w:r>
    </w:p>
    <w:p w:rsidR="00C91185" w:rsidRPr="00B64730" w:rsidRDefault="00C91185" w:rsidP="00C9118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24"/>
          <w:lang w:eastAsia="ru-RU"/>
        </w:rPr>
      </w:pPr>
    </w:p>
    <w:p w:rsidR="00546F0E" w:rsidRPr="00C91185" w:rsidRDefault="00C134C3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Ассалому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алайкум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val="uz-Cyrl-UZ" w:eastAsia="ru-RU"/>
        </w:rPr>
        <w:t xml:space="preserve"> </w:t>
      </w:r>
      <w:r w:rsidR="003728D9"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val="uz-Cyrl-UZ" w:eastAsia="ru-RU"/>
        </w:rPr>
        <w:t>қ</w:t>
      </w:r>
      <w:proofErr w:type="spellStart"/>
      <w:r w:rsidR="003728D9"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адрли</w:t>
      </w:r>
      <w:proofErr w:type="spellEnd"/>
      <w:r w:rsidR="003728D9"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 xml:space="preserve"> байрам </w:t>
      </w:r>
      <w:proofErr w:type="spellStart"/>
      <w:r w:rsidR="003728D9"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иштирокчилари</w:t>
      </w:r>
      <w:proofErr w:type="spellEnd"/>
      <w:r w:rsidR="00546F0E"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!</w:t>
      </w:r>
    </w:p>
    <w:p w:rsidR="00546F0E" w:rsidRPr="00B64730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Мамлакатимиз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тараққиётининг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мустаҳкам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пойдевори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барчамиз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учун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муқаддас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саналган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Ўзбекистон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Республикаси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Конституцияси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бугунги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кунда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ҳар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биримиз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учун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фахр</w:t>
      </w:r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-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ифтихор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ва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юксак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ғурур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билан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нишонланадиган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айёмга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айланган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546F0E" w:rsidRPr="00B64730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Бош</w:t>
      </w:r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Қомусимиз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юртимизда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озод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демократик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жамият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барпо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этишнинг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кенг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</w:t>
      </w:r>
      <w:r w:rsidR="003728D9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ўламли</w:t>
      </w:r>
      <w:proofErr w:type="spellEnd"/>
      <w:r w:rsidR="003728D9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3728D9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ислоҳотларнинг</w:t>
      </w:r>
      <w:proofErr w:type="spellEnd"/>
      <w:r w:rsidR="003728D9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3728D9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мустаҳкам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қонуний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асоси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озод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ва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эркин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ҳаётимизнинг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кафолати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бўлиб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хизмат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қилмоқда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546F0E" w:rsidRPr="00B64730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Бугунги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кунда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ер</w:t>
      </w:r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шарининг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кўплаб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минтақаларида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ҳатто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энг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ривожланган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давлатларда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ҳам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сиёсий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парокандалик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ўзаро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зиддиятлар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юз</w:t>
      </w:r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бераётгани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бундай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нотинчликлар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иқтисодий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инқирозларга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олиб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келиб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инсонларнинг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эртанги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кунга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бўлган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ишончини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сўндираётганига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барчамиз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гувоҳ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бўлиб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турибмиз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546F0E" w:rsidRPr="00B64730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Одамлар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азиз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жонини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омон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сақлаш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учун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ўзга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юртлардан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бошпана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излашга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мажбур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бўлаётгани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барчамизнинг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бугунги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тинч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замоннинг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қадрига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етиш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билан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бирга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уни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янада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қадрлашга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ундамоқда</w:t>
      </w:r>
      <w:proofErr w:type="spellEnd"/>
      <w:r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546F0E" w:rsidRPr="00C91185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Ана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шундай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таҳликали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шароитда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r w:rsidR="005313DA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 xml:space="preserve">муҳтарам юртбошимиз, </w:t>
      </w:r>
      <w:r w:rsidR="005B03B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ҳукуматимиз томонидан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олиб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бор</w:t>
      </w:r>
      <w:r w:rsidR="005B03B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ил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аётган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оқилона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тинчликпарвар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сиёсат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туфайли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Ўзбекистонимиз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тинч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ҳар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бир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фуқаронинг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эрки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ва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ҳуқ</w:t>
      </w:r>
      <w:proofErr w:type="gram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у</w:t>
      </w:r>
      <w:proofErr w:type="gram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кафолатланган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>.</w:t>
      </w:r>
    </w:p>
    <w:p w:rsidR="00546F0E" w:rsidRPr="00C91185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lastRenderedPageBreak/>
        <w:t>Эртанги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кунга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бўлган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мустаҳкам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ишонч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туфайли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тадбиркор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ва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ишбилармонлар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сафи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кундан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кунга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кенгайиб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бормоқда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en-US" w:eastAsia="ru-RU"/>
        </w:rPr>
        <w:t>.</w:t>
      </w:r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 xml:space="preserve"> Юртимиз равнақ топмоқда.</w:t>
      </w:r>
    </w:p>
    <w:p w:rsidR="00546F0E" w:rsidRPr="00C91185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Айнан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Конституция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берган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имкониятлар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туфайли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мамлакатимизда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фуқаролик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жамияти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жадал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ривожланмоқда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.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Ҳуқ</w:t>
      </w:r>
      <w:proofErr w:type="gram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у</w:t>
      </w:r>
      <w:proofErr w:type="gram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қий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ижтимоий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соҳаларда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ташаб</w:t>
      </w:r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бускорлик</w:t>
      </w:r>
      <w:proofErr w:type="spellEnd"/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жўшқинлик</w:t>
      </w:r>
      <w:proofErr w:type="spellEnd"/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юзага</w:t>
      </w:r>
      <w:proofErr w:type="spellEnd"/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кел</w:t>
      </w:r>
      <w:proofErr w:type="spellEnd"/>
      <w:r w:rsidR="008A51B8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моқда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5313DA" w:rsidRPr="00C91185" w:rsidRDefault="005313DA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Қадрли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 xml:space="preserve"> байрам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иштирокчилари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!</w:t>
      </w:r>
    </w:p>
    <w:p w:rsidR="00546F0E" w:rsidRPr="0058674C" w:rsidRDefault="00546F0E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Жонажон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диёримизда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юрт</w:t>
      </w:r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равнақи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ва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эл</w:t>
      </w:r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фаровонлиги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йўлида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қилинган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самарали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меҳнат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албатта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рағбат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топишига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барчамиз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кў</w:t>
      </w:r>
      <w:proofErr w:type="gram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п</w:t>
      </w:r>
      <w:proofErr w:type="spellEnd"/>
      <w:proofErr w:type="gram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маротаба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гувоҳ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бўлганмиз</w:t>
      </w:r>
      <w:proofErr w:type="spellEnd"/>
      <w:r w:rsidRPr="0058674C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546F0E" w:rsidRPr="00B64730" w:rsidRDefault="005313DA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Тумани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миз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равнақи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йўлида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фидокорона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меҳнат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қилаётган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юксак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маънавияти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интеллектуал</w:t>
      </w:r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қобилияти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ва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самарали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меҳнати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билан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барчага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ибрат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бўлаётган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Сиз</w:t>
      </w:r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азизларни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Сизнинг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тимсолингизда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бутун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B1454A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туманимиз</w:t>
      </w:r>
      <w:proofErr w:type="spellEnd"/>
      <w:r w:rsidR="00B1454A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B1454A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аҳлини</w:t>
      </w:r>
      <w:proofErr w:type="spellEnd"/>
      <w:r w:rsidR="00B1454A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B1454A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Конституциямизнинг</w:t>
      </w:r>
      <w:proofErr w:type="spellEnd"/>
      <w:r w:rsidR="00B1454A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26</w:t>
      </w:r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йиллиги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билан</w:t>
      </w:r>
      <w:proofErr w:type="spellEnd"/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чин</w:t>
      </w:r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қалбим</w:t>
      </w:r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дан</w:t>
      </w:r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табриклай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ман</w:t>
      </w:r>
      <w:r w:rsidR="00546F0E" w:rsidRPr="00B64730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4067C7" w:rsidRPr="00B64730" w:rsidRDefault="004067C7" w:rsidP="00C9118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</w:p>
    <w:p w:rsidR="00546F0E" w:rsidRPr="00C91185" w:rsidRDefault="001A3C34" w:rsidP="00C9118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</w:pP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Сизлар</w:t>
      </w:r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га оилавий б</w:t>
      </w:r>
      <w:r w:rsidR="00C134C3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ахт ва мустаҳкам соғлиқ</w:t>
      </w:r>
      <w:r w:rsidR="005313DA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 xml:space="preserve"> тилайман</w:t>
      </w:r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.</w:t>
      </w:r>
    </w:p>
    <w:p w:rsidR="00546F0E" w:rsidRPr="00C91185" w:rsidRDefault="00546F0E" w:rsidP="00C9118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Юртимиз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тинч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,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осмонимиз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мусаффо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бўлсин</w:t>
      </w:r>
      <w:proofErr w:type="spellEnd"/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.</w:t>
      </w:r>
    </w:p>
    <w:p w:rsidR="00546F0E" w:rsidRPr="00C91185" w:rsidRDefault="001A3C34" w:rsidP="00C9118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</w:pPr>
      <w:r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val="uz-Cyrl-UZ" w:eastAsia="ru-RU"/>
        </w:rPr>
        <w:t>Б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айрамингиз</w:t>
      </w:r>
      <w:proofErr w:type="spellEnd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муборак</w:t>
      </w:r>
      <w:proofErr w:type="spellEnd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 xml:space="preserve"> </w:t>
      </w:r>
      <w:proofErr w:type="spellStart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бўлсин</w:t>
      </w:r>
      <w:proofErr w:type="spellEnd"/>
      <w:r w:rsidR="00546F0E" w:rsidRPr="00C91185">
        <w:rPr>
          <w:rFonts w:ascii="Times New Roman" w:eastAsia="Times New Roman" w:hAnsi="Times New Roman" w:cs="Times New Roman"/>
          <w:color w:val="333333"/>
          <w:sz w:val="24"/>
          <w:szCs w:val="34"/>
          <w:lang w:eastAsia="ru-RU"/>
        </w:rPr>
        <w:t>!</w:t>
      </w:r>
    </w:p>
    <w:p w:rsidR="005C0380" w:rsidRPr="00C91185" w:rsidRDefault="00546F0E" w:rsidP="00C9118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34"/>
        </w:rPr>
      </w:pP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Эътиборингиз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учун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 xml:space="preserve"> </w:t>
      </w:r>
      <w:proofErr w:type="spellStart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раҳмат</w:t>
      </w:r>
      <w:proofErr w:type="spellEnd"/>
      <w:r w:rsidRPr="00C91185">
        <w:rPr>
          <w:rFonts w:ascii="Times New Roman" w:eastAsia="Times New Roman" w:hAnsi="Times New Roman" w:cs="Times New Roman"/>
          <w:b/>
          <w:bCs/>
          <w:color w:val="333333"/>
          <w:sz w:val="24"/>
          <w:szCs w:val="34"/>
          <w:lang w:eastAsia="ru-RU"/>
        </w:rPr>
        <w:t>!</w:t>
      </w:r>
    </w:p>
    <w:p w:rsidR="001020D7" w:rsidRPr="00C91185" w:rsidRDefault="001020D7" w:rsidP="00C9118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34"/>
          <w:lang w:val="uz-Cyrl-UZ"/>
        </w:rPr>
      </w:pPr>
    </w:p>
    <w:p w:rsidR="00C134C3" w:rsidRPr="00C91185" w:rsidRDefault="00C134C3" w:rsidP="00C9118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34"/>
          <w:lang w:val="uz-Cyrl-UZ"/>
        </w:rPr>
      </w:pPr>
    </w:p>
    <w:sectPr w:rsidR="00C134C3" w:rsidRPr="00C91185" w:rsidSect="00C91185">
      <w:pgSz w:w="8391" w:h="11907" w:code="11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E8"/>
    <w:rsid w:val="000F04A6"/>
    <w:rsid w:val="000F28F2"/>
    <w:rsid w:val="001020D7"/>
    <w:rsid w:val="001357E9"/>
    <w:rsid w:val="001459E8"/>
    <w:rsid w:val="001756B6"/>
    <w:rsid w:val="001A3C34"/>
    <w:rsid w:val="003445CC"/>
    <w:rsid w:val="003728D9"/>
    <w:rsid w:val="004067C7"/>
    <w:rsid w:val="004C0237"/>
    <w:rsid w:val="0050270B"/>
    <w:rsid w:val="005313DA"/>
    <w:rsid w:val="00546F0E"/>
    <w:rsid w:val="00555093"/>
    <w:rsid w:val="0058674C"/>
    <w:rsid w:val="005B03BE"/>
    <w:rsid w:val="005C0380"/>
    <w:rsid w:val="006B3BA9"/>
    <w:rsid w:val="008A51B8"/>
    <w:rsid w:val="008F18D7"/>
    <w:rsid w:val="00947456"/>
    <w:rsid w:val="009A2146"/>
    <w:rsid w:val="009D5305"/>
    <w:rsid w:val="00A442DB"/>
    <w:rsid w:val="00A67B29"/>
    <w:rsid w:val="00AC276C"/>
    <w:rsid w:val="00B1454A"/>
    <w:rsid w:val="00B64730"/>
    <w:rsid w:val="00C134C3"/>
    <w:rsid w:val="00C4620F"/>
    <w:rsid w:val="00C74945"/>
    <w:rsid w:val="00C91185"/>
    <w:rsid w:val="00D62D60"/>
    <w:rsid w:val="00D87F88"/>
    <w:rsid w:val="00DD628E"/>
    <w:rsid w:val="00E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F0E"/>
    <w:rPr>
      <w:i/>
      <w:iCs/>
    </w:rPr>
  </w:style>
  <w:style w:type="character" w:styleId="a5">
    <w:name w:val="Strong"/>
    <w:basedOn w:val="a0"/>
    <w:uiPriority w:val="22"/>
    <w:qFormat/>
    <w:rsid w:val="00546F0E"/>
    <w:rPr>
      <w:b/>
      <w:bCs/>
    </w:rPr>
  </w:style>
  <w:style w:type="character" w:customStyle="1" w:styleId="apple-converted-space">
    <w:name w:val="apple-converted-space"/>
    <w:basedOn w:val="a0"/>
    <w:rsid w:val="00546F0E"/>
  </w:style>
  <w:style w:type="paragraph" w:styleId="a6">
    <w:name w:val="Balloon Text"/>
    <w:basedOn w:val="a"/>
    <w:link w:val="a7"/>
    <w:uiPriority w:val="99"/>
    <w:semiHidden/>
    <w:unhideWhenUsed/>
    <w:rsid w:val="009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F0E"/>
    <w:rPr>
      <w:i/>
      <w:iCs/>
    </w:rPr>
  </w:style>
  <w:style w:type="character" w:styleId="a5">
    <w:name w:val="Strong"/>
    <w:basedOn w:val="a0"/>
    <w:uiPriority w:val="22"/>
    <w:qFormat/>
    <w:rsid w:val="00546F0E"/>
    <w:rPr>
      <w:b/>
      <w:bCs/>
    </w:rPr>
  </w:style>
  <w:style w:type="character" w:customStyle="1" w:styleId="apple-converted-space">
    <w:name w:val="apple-converted-space"/>
    <w:basedOn w:val="a0"/>
    <w:rsid w:val="00546F0E"/>
  </w:style>
  <w:style w:type="paragraph" w:styleId="a6">
    <w:name w:val="Balloon Text"/>
    <w:basedOn w:val="a"/>
    <w:link w:val="a7"/>
    <w:uiPriority w:val="99"/>
    <w:semiHidden/>
    <w:unhideWhenUsed/>
    <w:rsid w:val="009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Jahon</dc:creator>
  <cp:lastModifiedBy>XTreme.ws</cp:lastModifiedBy>
  <cp:revision>3</cp:revision>
  <cp:lastPrinted>2018-12-05T04:15:00Z</cp:lastPrinted>
  <dcterms:created xsi:type="dcterms:W3CDTF">2019-02-15T12:25:00Z</dcterms:created>
  <dcterms:modified xsi:type="dcterms:W3CDTF">2019-02-15T12:42:00Z</dcterms:modified>
</cp:coreProperties>
</file>